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79" w:rsidRPr="00483BFD" w:rsidRDefault="00286679" w:rsidP="00286679">
      <w:pPr>
        <w:pStyle w:val="Style1"/>
        <w:widowControl/>
        <w:spacing w:before="34"/>
        <w:ind w:left="21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83BFD">
        <w:rPr>
          <w:rStyle w:val="FontStyle11"/>
          <w:rFonts w:ascii="Times New Roman" w:hAnsi="Times New Roman" w:cs="Times New Roman"/>
          <w:sz w:val="28"/>
          <w:szCs w:val="28"/>
        </w:rPr>
        <w:t>Введение</w:t>
      </w:r>
    </w:p>
    <w:p w:rsidR="00286679" w:rsidRPr="00286679" w:rsidRDefault="00286679" w:rsidP="00286679">
      <w:pPr>
        <w:pStyle w:val="Style2"/>
        <w:widowControl/>
        <w:spacing w:before="221" w:line="240" w:lineRule="auto"/>
        <w:ind w:firstLine="0"/>
        <w:jc w:val="left"/>
        <w:rPr>
          <w:rStyle w:val="FontStyle14"/>
          <w:sz w:val="24"/>
          <w:szCs w:val="24"/>
        </w:rPr>
      </w:pPr>
      <w:r w:rsidRPr="00286679">
        <w:rPr>
          <w:rStyle w:val="FontStyle12"/>
          <w:sz w:val="24"/>
          <w:szCs w:val="24"/>
        </w:rPr>
        <w:t xml:space="preserve">Биология как наука. </w:t>
      </w:r>
      <w:r w:rsidRPr="00286679">
        <w:rPr>
          <w:rStyle w:val="FontStyle15"/>
          <w:b/>
          <w:sz w:val="24"/>
          <w:szCs w:val="24"/>
        </w:rPr>
        <w:t>Биология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(греч. </w:t>
      </w:r>
      <w:r w:rsidRPr="00286679">
        <w:rPr>
          <w:rStyle w:val="FontStyle14"/>
          <w:sz w:val="24"/>
          <w:szCs w:val="24"/>
          <w:lang w:val="en-US"/>
        </w:rPr>
        <w:t>bios</w:t>
      </w:r>
      <w:r w:rsidRPr="00286679">
        <w:rPr>
          <w:rStyle w:val="FontStyle14"/>
          <w:sz w:val="24"/>
          <w:szCs w:val="24"/>
        </w:rPr>
        <w:t xml:space="preserve"> — жизнь, </w:t>
      </w:r>
      <w:r w:rsidRPr="00286679">
        <w:rPr>
          <w:rStyle w:val="FontStyle14"/>
          <w:sz w:val="24"/>
          <w:szCs w:val="24"/>
          <w:lang w:val="en-US"/>
        </w:rPr>
        <w:t>logos</w:t>
      </w:r>
      <w:r w:rsidRPr="00286679">
        <w:rPr>
          <w:rStyle w:val="FontStyle14"/>
          <w:sz w:val="24"/>
          <w:szCs w:val="24"/>
        </w:rPr>
        <w:t xml:space="preserve"> — учение, наука) — </w:t>
      </w:r>
      <w:r w:rsidRPr="00286679">
        <w:rPr>
          <w:rStyle w:val="FontStyle15"/>
          <w:sz w:val="24"/>
          <w:szCs w:val="24"/>
        </w:rPr>
        <w:t xml:space="preserve">совокупность наук о живой природе. </w:t>
      </w:r>
      <w:r w:rsidRPr="00286679">
        <w:rPr>
          <w:rStyle w:val="FontStyle14"/>
          <w:sz w:val="24"/>
          <w:szCs w:val="24"/>
        </w:rPr>
        <w:t xml:space="preserve">Термин «биология» впервые был предложен в </w:t>
      </w:r>
      <w:r w:rsidRPr="00286679">
        <w:rPr>
          <w:rStyle w:val="FontStyle12"/>
          <w:sz w:val="24"/>
          <w:szCs w:val="24"/>
        </w:rPr>
        <w:t>1</w:t>
      </w:r>
      <w:r w:rsidRPr="00286679">
        <w:rPr>
          <w:rStyle w:val="FontStyle14"/>
          <w:sz w:val="24"/>
          <w:szCs w:val="24"/>
        </w:rPr>
        <w:t xml:space="preserve">802 </w:t>
      </w:r>
      <w:r w:rsidRPr="00286679">
        <w:rPr>
          <w:rStyle w:val="FontStyle14"/>
          <w:spacing w:val="-20"/>
          <w:sz w:val="24"/>
          <w:szCs w:val="24"/>
        </w:rPr>
        <w:t>г.</w:t>
      </w:r>
      <w:r w:rsidRPr="00286679">
        <w:rPr>
          <w:rStyle w:val="FontStyle14"/>
          <w:sz w:val="24"/>
          <w:szCs w:val="24"/>
        </w:rPr>
        <w:t xml:space="preserve"> французским нату</w:t>
      </w:r>
      <w:r w:rsidRPr="00286679">
        <w:rPr>
          <w:rStyle w:val="FontStyle14"/>
          <w:sz w:val="24"/>
          <w:szCs w:val="24"/>
        </w:rPr>
        <w:softHyphen/>
        <w:t>ралистом Ж. Б. Ламарком и независимо от него немецким бота</w:t>
      </w:r>
      <w:r w:rsidRPr="00286679">
        <w:rPr>
          <w:rStyle w:val="FontStyle14"/>
          <w:sz w:val="24"/>
          <w:szCs w:val="24"/>
        </w:rPr>
        <w:softHyphen/>
        <w:t xml:space="preserve">ником </w:t>
      </w:r>
      <w:r w:rsidRPr="00286679">
        <w:rPr>
          <w:rStyle w:val="FontStyle14"/>
          <w:spacing w:val="-20"/>
          <w:sz w:val="24"/>
          <w:szCs w:val="24"/>
        </w:rPr>
        <w:t>Г.</w:t>
      </w:r>
      <w:r w:rsidRPr="00286679">
        <w:rPr>
          <w:rStyle w:val="FontStyle14"/>
          <w:sz w:val="24"/>
          <w:szCs w:val="24"/>
        </w:rPr>
        <w:t xml:space="preserve"> </w:t>
      </w:r>
      <w:r w:rsidRPr="00286679">
        <w:rPr>
          <w:rStyle w:val="FontStyle14"/>
          <w:spacing w:val="-20"/>
          <w:sz w:val="24"/>
          <w:szCs w:val="24"/>
        </w:rPr>
        <w:t>Р.</w:t>
      </w:r>
      <w:r w:rsidRPr="00286679">
        <w:rPr>
          <w:rStyle w:val="FontStyle14"/>
          <w:sz w:val="24"/>
          <w:szCs w:val="24"/>
        </w:rPr>
        <w:t xml:space="preserve"> </w:t>
      </w:r>
      <w:proofErr w:type="spellStart"/>
      <w:r w:rsidRPr="00286679">
        <w:rPr>
          <w:rStyle w:val="FontStyle14"/>
          <w:sz w:val="24"/>
          <w:szCs w:val="24"/>
        </w:rPr>
        <w:t>Тревиранусом</w:t>
      </w:r>
      <w:proofErr w:type="spellEnd"/>
      <w:r w:rsidRPr="00286679">
        <w:rPr>
          <w:rStyle w:val="FontStyle14"/>
          <w:sz w:val="24"/>
          <w:szCs w:val="24"/>
        </w:rPr>
        <w:t>.'</w:t>
      </w:r>
    </w:p>
    <w:p w:rsidR="00286679" w:rsidRPr="00286679" w:rsidRDefault="00286679" w:rsidP="00286679">
      <w:pPr>
        <w:pStyle w:val="Style2"/>
        <w:widowControl/>
        <w:spacing w:line="240" w:lineRule="auto"/>
        <w:ind w:firstLine="274"/>
        <w:jc w:val="left"/>
        <w:rPr>
          <w:rStyle w:val="FontStyle14"/>
          <w:sz w:val="24"/>
          <w:szCs w:val="24"/>
        </w:rPr>
      </w:pPr>
      <w:r w:rsidRPr="00286679">
        <w:rPr>
          <w:rStyle w:val="FontStyle15"/>
          <w:sz w:val="24"/>
          <w:szCs w:val="24"/>
        </w:rPr>
        <w:t xml:space="preserve">Предметом </w:t>
      </w:r>
      <w:r w:rsidRPr="00286679">
        <w:rPr>
          <w:rStyle w:val="FontStyle14"/>
          <w:sz w:val="24"/>
          <w:szCs w:val="24"/>
        </w:rPr>
        <w:t>исследования биологии являются все проявления жизни: строение и функции живых существ и их природных сооб</w:t>
      </w:r>
      <w:r w:rsidRPr="00286679">
        <w:rPr>
          <w:rStyle w:val="FontStyle14"/>
          <w:sz w:val="24"/>
          <w:szCs w:val="24"/>
        </w:rPr>
        <w:softHyphen/>
        <w:t>ществ, происхождение и развитие, связи друг с другом и с нежи</w:t>
      </w:r>
      <w:r w:rsidRPr="00286679">
        <w:rPr>
          <w:rStyle w:val="FontStyle14"/>
          <w:sz w:val="24"/>
          <w:szCs w:val="24"/>
        </w:rPr>
        <w:softHyphen/>
        <w:t>вой природой.</w:t>
      </w:r>
    </w:p>
    <w:p w:rsidR="00286679" w:rsidRPr="00286679" w:rsidRDefault="00286679" w:rsidP="00286679">
      <w:pPr>
        <w:pStyle w:val="Style2"/>
        <w:widowControl/>
        <w:spacing w:line="240" w:lineRule="auto"/>
        <w:ind w:firstLine="283"/>
        <w:jc w:val="left"/>
        <w:rPr>
          <w:rStyle w:val="FontStyle15"/>
          <w:sz w:val="24"/>
          <w:szCs w:val="24"/>
        </w:rPr>
      </w:pPr>
      <w:r w:rsidRPr="00286679">
        <w:rPr>
          <w:rStyle w:val="FontStyle12"/>
          <w:sz w:val="24"/>
          <w:szCs w:val="24"/>
        </w:rPr>
        <w:t xml:space="preserve">Классификация биологических наук. </w:t>
      </w:r>
      <w:r w:rsidRPr="00286679">
        <w:rPr>
          <w:rStyle w:val="FontStyle14"/>
          <w:sz w:val="24"/>
          <w:szCs w:val="24"/>
        </w:rPr>
        <w:t>В зависимости от объек</w:t>
      </w:r>
      <w:r w:rsidRPr="00286679">
        <w:rPr>
          <w:rStyle w:val="FontStyle14"/>
          <w:sz w:val="24"/>
          <w:szCs w:val="24"/>
        </w:rPr>
        <w:softHyphen/>
        <w:t xml:space="preserve">тов исследования в биологии выделяется ряд наук: о животных — </w:t>
      </w:r>
      <w:r w:rsidRPr="00286679">
        <w:rPr>
          <w:rStyle w:val="FontStyle15"/>
          <w:b/>
          <w:sz w:val="24"/>
          <w:szCs w:val="24"/>
        </w:rPr>
        <w:t>зоология,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о растениях — </w:t>
      </w:r>
      <w:r w:rsidRPr="00286679">
        <w:rPr>
          <w:rStyle w:val="FontStyle15"/>
          <w:b/>
          <w:sz w:val="24"/>
          <w:szCs w:val="24"/>
        </w:rPr>
        <w:t>ботаника</w:t>
      </w:r>
      <w:r w:rsidRPr="00286679">
        <w:rPr>
          <w:rStyle w:val="FontStyle15"/>
          <w:sz w:val="24"/>
          <w:szCs w:val="24"/>
        </w:rPr>
        <w:t xml:space="preserve">, </w:t>
      </w:r>
      <w:r w:rsidRPr="00286679">
        <w:rPr>
          <w:rStyle w:val="FontStyle14"/>
          <w:sz w:val="24"/>
          <w:szCs w:val="24"/>
        </w:rPr>
        <w:t>о микроорганизмах</w:t>
      </w:r>
      <w:r w:rsidR="0039120E" w:rsidRPr="0039120E">
        <w:rPr>
          <w:rStyle w:val="FontStyle14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 —</w:t>
      </w:r>
      <w:r w:rsidRPr="00286679">
        <w:rPr>
          <w:rStyle w:val="FontStyle15"/>
          <w:b/>
          <w:sz w:val="24"/>
          <w:szCs w:val="24"/>
        </w:rPr>
        <w:t>мик</w:t>
      </w:r>
      <w:r w:rsidRPr="00286679">
        <w:rPr>
          <w:rStyle w:val="FontStyle15"/>
          <w:b/>
          <w:sz w:val="24"/>
          <w:szCs w:val="24"/>
        </w:rPr>
        <w:softHyphen/>
        <w:t>робиология,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о грибах —</w:t>
      </w:r>
      <w:r w:rsidRPr="00286679">
        <w:rPr>
          <w:rStyle w:val="FontStyle15"/>
          <w:b/>
          <w:sz w:val="24"/>
          <w:szCs w:val="24"/>
        </w:rPr>
        <w:t>микология,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о лишайниках —</w:t>
      </w:r>
      <w:r w:rsidRPr="00286679">
        <w:rPr>
          <w:rStyle w:val="FontStyle15"/>
          <w:sz w:val="24"/>
          <w:szCs w:val="24"/>
        </w:rPr>
        <w:t>лихеноло</w:t>
      </w:r>
      <w:r w:rsidRPr="00286679">
        <w:rPr>
          <w:rStyle w:val="FontStyle15"/>
          <w:sz w:val="24"/>
          <w:szCs w:val="24"/>
        </w:rPr>
        <w:softHyphen/>
        <w:t xml:space="preserve">гия, </w:t>
      </w:r>
      <w:r w:rsidRPr="00286679">
        <w:rPr>
          <w:rStyle w:val="FontStyle14"/>
          <w:sz w:val="24"/>
          <w:szCs w:val="24"/>
        </w:rPr>
        <w:t xml:space="preserve">о вирусах — </w:t>
      </w:r>
      <w:r w:rsidRPr="00286679">
        <w:rPr>
          <w:rStyle w:val="FontStyle15"/>
          <w:b/>
          <w:sz w:val="24"/>
          <w:szCs w:val="24"/>
        </w:rPr>
        <w:t>вирусология.</w:t>
      </w:r>
      <w:r>
        <w:rPr>
          <w:rStyle w:val="FontStyle15"/>
          <w:sz w:val="24"/>
          <w:szCs w:val="24"/>
        </w:rPr>
        <w:t xml:space="preserve">       </w:t>
      </w:r>
    </w:p>
    <w:p w:rsidR="00286679" w:rsidRPr="00286679" w:rsidRDefault="00286679" w:rsidP="00286679">
      <w:pPr>
        <w:pStyle w:val="Style2"/>
        <w:widowControl/>
        <w:spacing w:line="240" w:lineRule="auto"/>
        <w:jc w:val="left"/>
        <w:rPr>
          <w:rStyle w:val="FontStyle14"/>
          <w:sz w:val="24"/>
          <w:szCs w:val="24"/>
        </w:rPr>
      </w:pPr>
      <w:proofErr w:type="gramStart"/>
      <w:r w:rsidRPr="00286679">
        <w:rPr>
          <w:rStyle w:val="FontStyle14"/>
          <w:sz w:val="24"/>
          <w:szCs w:val="24"/>
        </w:rPr>
        <w:t>В пределах зоологии сформировались более узкие дисципли</w:t>
      </w:r>
      <w:r w:rsidRPr="00286679">
        <w:rPr>
          <w:rStyle w:val="FontStyle14"/>
          <w:sz w:val="24"/>
          <w:szCs w:val="24"/>
        </w:rPr>
        <w:softHyphen/>
        <w:t xml:space="preserve">ны, например </w:t>
      </w:r>
      <w:r w:rsidRPr="00286679">
        <w:rPr>
          <w:rStyle w:val="FontStyle15"/>
          <w:b/>
          <w:sz w:val="24"/>
          <w:szCs w:val="24"/>
        </w:rPr>
        <w:t>энтомология</w:t>
      </w:r>
      <w:r w:rsidRPr="00286679">
        <w:rPr>
          <w:rStyle w:val="FontStyle15"/>
          <w:sz w:val="24"/>
          <w:szCs w:val="24"/>
        </w:rPr>
        <w:t xml:space="preserve">                                   </w:t>
      </w:r>
      <w:r w:rsidRPr="00286679">
        <w:rPr>
          <w:rStyle w:val="FontStyle14"/>
          <w:sz w:val="24"/>
          <w:szCs w:val="24"/>
        </w:rPr>
        <w:t xml:space="preserve">(о насекомых), </w:t>
      </w:r>
      <w:r w:rsidRPr="00286679">
        <w:rPr>
          <w:rStyle w:val="FontStyle15"/>
          <w:b/>
          <w:sz w:val="24"/>
          <w:szCs w:val="24"/>
        </w:rPr>
        <w:t>орнитология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(о пти</w:t>
      </w:r>
      <w:r w:rsidRPr="00286679">
        <w:rPr>
          <w:rStyle w:val="FontStyle14"/>
          <w:sz w:val="24"/>
          <w:szCs w:val="24"/>
        </w:rPr>
        <w:softHyphen/>
        <w:t xml:space="preserve">цах), </w:t>
      </w:r>
      <w:r w:rsidRPr="00286679">
        <w:rPr>
          <w:rStyle w:val="FontStyle15"/>
          <w:b/>
          <w:sz w:val="24"/>
          <w:szCs w:val="24"/>
        </w:rPr>
        <w:t>ихтиология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(о рыбах), </w:t>
      </w:r>
      <w:r w:rsidRPr="00286679">
        <w:rPr>
          <w:rStyle w:val="FontStyle15"/>
          <w:b/>
          <w:sz w:val="24"/>
          <w:szCs w:val="24"/>
        </w:rPr>
        <w:t>териология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(о млекопитающих) и др., в ботанике — </w:t>
      </w:r>
      <w:r w:rsidRPr="00286679">
        <w:rPr>
          <w:rStyle w:val="FontStyle15"/>
          <w:b/>
          <w:sz w:val="24"/>
          <w:szCs w:val="24"/>
        </w:rPr>
        <w:t>альгология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(о водорослях), </w:t>
      </w:r>
      <w:r w:rsidRPr="00286679">
        <w:rPr>
          <w:rStyle w:val="FontStyle15"/>
          <w:b/>
          <w:sz w:val="24"/>
          <w:szCs w:val="24"/>
        </w:rPr>
        <w:t>бриология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(о мхах), </w:t>
      </w:r>
      <w:r w:rsidRPr="00286679">
        <w:rPr>
          <w:rStyle w:val="FontStyle15"/>
          <w:b/>
          <w:sz w:val="24"/>
          <w:szCs w:val="24"/>
        </w:rPr>
        <w:t>дендрология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(о древесных растениях) и др.</w:t>
      </w:r>
      <w:proofErr w:type="gramEnd"/>
    </w:p>
    <w:p w:rsidR="00286679" w:rsidRPr="00286679" w:rsidRDefault="00286679" w:rsidP="00286679">
      <w:pPr>
        <w:pStyle w:val="Style2"/>
        <w:widowControl/>
        <w:spacing w:line="240" w:lineRule="auto"/>
        <w:ind w:firstLine="274"/>
        <w:jc w:val="left"/>
        <w:rPr>
          <w:rStyle w:val="FontStyle14"/>
          <w:sz w:val="24"/>
          <w:szCs w:val="24"/>
        </w:rPr>
      </w:pPr>
      <w:r w:rsidRPr="00286679">
        <w:rPr>
          <w:rStyle w:val="FontStyle14"/>
          <w:sz w:val="24"/>
          <w:szCs w:val="24"/>
        </w:rPr>
        <w:t xml:space="preserve">Многообразие организмов и распределение их по группам — область </w:t>
      </w:r>
      <w:r w:rsidRPr="00286679">
        <w:rPr>
          <w:rStyle w:val="FontStyle15"/>
          <w:b/>
          <w:sz w:val="24"/>
          <w:szCs w:val="24"/>
        </w:rPr>
        <w:t>систематики</w:t>
      </w:r>
      <w:r w:rsidRPr="00286679">
        <w:rPr>
          <w:rStyle w:val="FontStyle15"/>
          <w:sz w:val="24"/>
          <w:szCs w:val="24"/>
        </w:rPr>
        <w:t xml:space="preserve">. </w:t>
      </w:r>
      <w:r w:rsidRPr="00286679">
        <w:rPr>
          <w:rStyle w:val="FontStyle14"/>
          <w:sz w:val="24"/>
          <w:szCs w:val="24"/>
        </w:rPr>
        <w:t>Изучением прошедшей истории органи</w:t>
      </w:r>
      <w:r w:rsidRPr="00286679">
        <w:rPr>
          <w:rStyle w:val="FontStyle14"/>
          <w:sz w:val="24"/>
          <w:szCs w:val="24"/>
        </w:rPr>
        <w:softHyphen/>
        <w:t xml:space="preserve">ческого мира занимается </w:t>
      </w:r>
      <w:r w:rsidRPr="00286679">
        <w:rPr>
          <w:rStyle w:val="FontStyle15"/>
          <w:b/>
          <w:sz w:val="24"/>
          <w:szCs w:val="24"/>
        </w:rPr>
        <w:t>палеонтология,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внутреннего и внеш</w:t>
      </w:r>
      <w:r w:rsidRPr="00286679">
        <w:rPr>
          <w:rStyle w:val="FontStyle14"/>
          <w:sz w:val="24"/>
          <w:szCs w:val="24"/>
        </w:rPr>
        <w:softHyphen/>
        <w:t>него строения организмов —</w:t>
      </w:r>
      <w:r w:rsidR="005A42EF">
        <w:rPr>
          <w:rStyle w:val="FontStyle14"/>
          <w:sz w:val="24"/>
          <w:szCs w:val="24"/>
        </w:rPr>
        <w:t xml:space="preserve"> </w:t>
      </w:r>
      <w:r w:rsidRPr="00286679">
        <w:rPr>
          <w:rStyle w:val="FontStyle15"/>
          <w:b/>
          <w:sz w:val="24"/>
          <w:szCs w:val="24"/>
        </w:rPr>
        <w:t xml:space="preserve">анатомия </w:t>
      </w:r>
      <w:r w:rsidRPr="00286679">
        <w:rPr>
          <w:rStyle w:val="FontStyle15"/>
          <w:sz w:val="24"/>
          <w:szCs w:val="24"/>
        </w:rPr>
        <w:t xml:space="preserve">и </w:t>
      </w:r>
      <w:r w:rsidRPr="00286679">
        <w:rPr>
          <w:rStyle w:val="FontStyle15"/>
          <w:b/>
          <w:sz w:val="24"/>
          <w:szCs w:val="24"/>
        </w:rPr>
        <w:t>морфология,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функций живых организмов, их взаимной связи и зависимости от внешних и внутренних условий — </w:t>
      </w:r>
      <w:r w:rsidRPr="00286679">
        <w:rPr>
          <w:rStyle w:val="FontStyle15"/>
          <w:b/>
          <w:sz w:val="24"/>
          <w:szCs w:val="24"/>
        </w:rPr>
        <w:t>физиология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(например, физиология человека и животных, физиология растений).</w:t>
      </w:r>
    </w:p>
    <w:p w:rsidR="00286679" w:rsidRPr="00286679" w:rsidRDefault="00286679" w:rsidP="00286679">
      <w:pPr>
        <w:pStyle w:val="Style2"/>
        <w:widowControl/>
        <w:spacing w:line="240" w:lineRule="auto"/>
        <w:ind w:firstLine="283"/>
        <w:jc w:val="left"/>
        <w:rPr>
          <w:rStyle w:val="FontStyle14"/>
          <w:sz w:val="24"/>
          <w:szCs w:val="24"/>
        </w:rPr>
      </w:pPr>
      <w:r w:rsidRPr="00286679">
        <w:rPr>
          <w:rStyle w:val="FontStyle15"/>
          <w:b/>
          <w:sz w:val="24"/>
          <w:szCs w:val="24"/>
        </w:rPr>
        <w:t>Общая биология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исследует наиболее общие свойства и зако</w:t>
      </w:r>
      <w:r w:rsidRPr="00286679">
        <w:rPr>
          <w:rStyle w:val="FontStyle14"/>
          <w:sz w:val="24"/>
          <w:szCs w:val="24"/>
        </w:rPr>
        <w:softHyphen/>
        <w:t>номерности живой материи, проявляемые на разных уровнях организации, и объединяет ряд частных биологических наук.</w:t>
      </w:r>
    </w:p>
    <w:p w:rsidR="00286679" w:rsidRPr="00286679" w:rsidRDefault="00286679" w:rsidP="00286679">
      <w:pPr>
        <w:pStyle w:val="Style2"/>
        <w:widowControl/>
        <w:spacing w:line="240" w:lineRule="auto"/>
        <w:jc w:val="left"/>
        <w:rPr>
          <w:rStyle w:val="FontStyle15"/>
          <w:sz w:val="24"/>
          <w:szCs w:val="24"/>
        </w:rPr>
      </w:pPr>
      <w:r w:rsidRPr="00286679">
        <w:rPr>
          <w:rStyle w:val="FontStyle14"/>
          <w:sz w:val="24"/>
          <w:szCs w:val="24"/>
        </w:rPr>
        <w:t>Так, клетку как структурную и функциональную единицу орга</w:t>
      </w:r>
      <w:r w:rsidRPr="00286679">
        <w:rPr>
          <w:rStyle w:val="FontStyle14"/>
          <w:sz w:val="24"/>
          <w:szCs w:val="24"/>
        </w:rPr>
        <w:softHyphen/>
        <w:t xml:space="preserve">низмов исследует </w:t>
      </w:r>
      <w:r w:rsidRPr="00286679">
        <w:rPr>
          <w:rStyle w:val="FontStyle15"/>
          <w:b/>
          <w:sz w:val="24"/>
          <w:szCs w:val="24"/>
        </w:rPr>
        <w:t xml:space="preserve">цитология, </w:t>
      </w:r>
      <w:r w:rsidRPr="00286679">
        <w:rPr>
          <w:rStyle w:val="FontStyle14"/>
          <w:sz w:val="24"/>
          <w:szCs w:val="24"/>
        </w:rPr>
        <w:t xml:space="preserve">ткани — </w:t>
      </w:r>
      <w:r w:rsidRPr="00286679">
        <w:rPr>
          <w:rStyle w:val="FontStyle15"/>
          <w:b/>
          <w:sz w:val="24"/>
          <w:szCs w:val="24"/>
        </w:rPr>
        <w:t>гистология</w:t>
      </w:r>
      <w:r w:rsidRPr="00286679">
        <w:rPr>
          <w:rStyle w:val="FontStyle15"/>
          <w:sz w:val="24"/>
          <w:szCs w:val="24"/>
        </w:rPr>
        <w:t xml:space="preserve">, </w:t>
      </w:r>
      <w:r w:rsidRPr="00286679">
        <w:rPr>
          <w:rStyle w:val="FontStyle14"/>
          <w:sz w:val="24"/>
          <w:szCs w:val="24"/>
        </w:rPr>
        <w:t>общие зако</w:t>
      </w:r>
      <w:r w:rsidRPr="00286679">
        <w:rPr>
          <w:rStyle w:val="FontStyle14"/>
          <w:sz w:val="24"/>
          <w:szCs w:val="24"/>
        </w:rPr>
        <w:softHyphen/>
        <w:t xml:space="preserve">номерности индивидуального развития организмов — </w:t>
      </w:r>
      <w:r w:rsidRPr="00286679">
        <w:rPr>
          <w:rStyle w:val="FontStyle15"/>
          <w:b/>
          <w:sz w:val="24"/>
          <w:szCs w:val="24"/>
        </w:rPr>
        <w:t>эмбрио</w:t>
      </w:r>
      <w:r w:rsidRPr="00286679">
        <w:rPr>
          <w:rStyle w:val="FontStyle15"/>
          <w:b/>
          <w:sz w:val="24"/>
          <w:szCs w:val="24"/>
        </w:rPr>
        <w:softHyphen/>
        <w:t>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и </w:t>
      </w:r>
      <w:r w:rsidRPr="00286679">
        <w:rPr>
          <w:rStyle w:val="FontStyle15"/>
          <w:b/>
          <w:sz w:val="24"/>
          <w:szCs w:val="24"/>
        </w:rPr>
        <w:t>биология развития</w:t>
      </w:r>
      <w:r w:rsidRPr="00286679">
        <w:rPr>
          <w:rStyle w:val="FontStyle15"/>
          <w:sz w:val="24"/>
          <w:szCs w:val="24"/>
        </w:rPr>
        <w:t>.</w:t>
      </w:r>
    </w:p>
    <w:p w:rsidR="00286679" w:rsidRPr="00286679" w:rsidRDefault="00286679" w:rsidP="00286679">
      <w:pPr>
        <w:pStyle w:val="Style2"/>
        <w:widowControl/>
        <w:spacing w:line="240" w:lineRule="auto"/>
        <w:ind w:firstLine="274"/>
        <w:jc w:val="left"/>
        <w:rPr>
          <w:rStyle w:val="FontStyle15"/>
          <w:sz w:val="24"/>
          <w:szCs w:val="24"/>
        </w:rPr>
      </w:pPr>
      <w:r w:rsidRPr="00286679">
        <w:rPr>
          <w:rStyle w:val="FontStyle14"/>
          <w:sz w:val="24"/>
          <w:szCs w:val="24"/>
        </w:rPr>
        <w:t>Химический состав клеток, структуру, функции, распределе</w:t>
      </w:r>
      <w:r w:rsidRPr="00286679">
        <w:rPr>
          <w:rStyle w:val="FontStyle14"/>
          <w:sz w:val="24"/>
          <w:szCs w:val="24"/>
        </w:rPr>
        <w:softHyphen/>
        <w:t>ние и превращение химическ</w:t>
      </w:r>
      <w:r>
        <w:rPr>
          <w:rStyle w:val="FontStyle14"/>
          <w:sz w:val="24"/>
          <w:szCs w:val="24"/>
        </w:rPr>
        <w:t>их веще</w:t>
      </w:r>
      <w:proofErr w:type="gramStart"/>
      <w:r>
        <w:rPr>
          <w:rStyle w:val="FontStyle14"/>
          <w:sz w:val="24"/>
          <w:szCs w:val="24"/>
        </w:rPr>
        <w:t>ств в кл</w:t>
      </w:r>
      <w:proofErr w:type="gramEnd"/>
      <w:r>
        <w:rPr>
          <w:rStyle w:val="FontStyle14"/>
          <w:sz w:val="24"/>
          <w:szCs w:val="24"/>
        </w:rPr>
        <w:t xml:space="preserve">етке исследуют </w:t>
      </w:r>
      <w:r w:rsidRPr="00286679">
        <w:rPr>
          <w:rStyle w:val="FontStyle14"/>
          <w:b/>
          <w:sz w:val="24"/>
          <w:szCs w:val="24"/>
        </w:rPr>
        <w:t>био</w:t>
      </w:r>
      <w:r w:rsidRPr="00286679">
        <w:rPr>
          <w:rStyle w:val="FontStyle15"/>
          <w:b/>
          <w:sz w:val="24"/>
          <w:szCs w:val="24"/>
        </w:rPr>
        <w:t>хими</w:t>
      </w:r>
      <w:r w:rsidRPr="007B7CB6">
        <w:rPr>
          <w:rStyle w:val="FontStyle15"/>
          <w:b/>
          <w:sz w:val="24"/>
          <w:szCs w:val="24"/>
        </w:rPr>
        <w:t>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и </w:t>
      </w:r>
      <w:r w:rsidRPr="007B7CB6">
        <w:rPr>
          <w:rStyle w:val="FontStyle15"/>
          <w:b/>
          <w:sz w:val="24"/>
          <w:szCs w:val="24"/>
        </w:rPr>
        <w:t>молекулярная биология</w:t>
      </w:r>
      <w:r w:rsidRPr="00286679">
        <w:rPr>
          <w:rStyle w:val="FontStyle15"/>
          <w:sz w:val="24"/>
          <w:szCs w:val="24"/>
        </w:rPr>
        <w:t xml:space="preserve">, </w:t>
      </w:r>
      <w:r w:rsidRPr="00286679">
        <w:rPr>
          <w:rStyle w:val="FontStyle14"/>
          <w:sz w:val="24"/>
          <w:szCs w:val="24"/>
        </w:rPr>
        <w:t>а физические и физико-хими</w:t>
      </w:r>
      <w:r w:rsidRPr="00286679">
        <w:rPr>
          <w:rStyle w:val="FontStyle14"/>
          <w:sz w:val="24"/>
          <w:szCs w:val="24"/>
        </w:rPr>
        <w:softHyphen/>
        <w:t>ческие явления в клетках и организмах —</w:t>
      </w:r>
      <w:r w:rsidR="007B7CB6">
        <w:rPr>
          <w:rStyle w:val="FontStyle14"/>
          <w:sz w:val="24"/>
          <w:szCs w:val="24"/>
        </w:rPr>
        <w:t xml:space="preserve"> </w:t>
      </w:r>
      <w:r w:rsidRPr="007B7CB6">
        <w:rPr>
          <w:rStyle w:val="FontStyle15"/>
          <w:b/>
          <w:sz w:val="24"/>
          <w:szCs w:val="24"/>
        </w:rPr>
        <w:t>биофизика.</w:t>
      </w:r>
    </w:p>
    <w:p w:rsidR="00286679" w:rsidRPr="00286679" w:rsidRDefault="00286679" w:rsidP="00286679">
      <w:pPr>
        <w:pStyle w:val="Style2"/>
        <w:widowControl/>
        <w:spacing w:line="240" w:lineRule="auto"/>
        <w:jc w:val="left"/>
        <w:rPr>
          <w:rStyle w:val="FontStyle15"/>
          <w:sz w:val="24"/>
          <w:szCs w:val="24"/>
        </w:rPr>
      </w:pPr>
      <w:r w:rsidRPr="00286679">
        <w:rPr>
          <w:rStyle w:val="FontStyle14"/>
          <w:sz w:val="24"/>
          <w:szCs w:val="24"/>
        </w:rPr>
        <w:t>Изучением закономерностей наследственности и изменчиво</w:t>
      </w:r>
      <w:r w:rsidRPr="00286679">
        <w:rPr>
          <w:rStyle w:val="FontStyle14"/>
          <w:sz w:val="24"/>
          <w:szCs w:val="24"/>
        </w:rPr>
        <w:softHyphen/>
        <w:t xml:space="preserve">сти занята </w:t>
      </w:r>
      <w:r w:rsidRPr="007B7CB6">
        <w:rPr>
          <w:rStyle w:val="FontStyle15"/>
          <w:b/>
          <w:sz w:val="24"/>
          <w:szCs w:val="24"/>
        </w:rPr>
        <w:t>генетика,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исторического развития живой природы и многообразия органического мира — </w:t>
      </w:r>
      <w:r w:rsidRPr="007B7CB6">
        <w:rPr>
          <w:rStyle w:val="FontStyle15"/>
          <w:b/>
          <w:sz w:val="24"/>
          <w:szCs w:val="24"/>
        </w:rPr>
        <w:t>эволюционное учение.</w:t>
      </w:r>
    </w:p>
    <w:p w:rsidR="00286679" w:rsidRPr="00286679" w:rsidRDefault="00286679" w:rsidP="00286679">
      <w:pPr>
        <w:pStyle w:val="Style2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286679">
        <w:rPr>
          <w:rStyle w:val="FontStyle14"/>
          <w:sz w:val="24"/>
          <w:szCs w:val="24"/>
        </w:rPr>
        <w:t xml:space="preserve">Вопросы коллективной жизни сообществ живых организмов исследуют </w:t>
      </w:r>
      <w:r w:rsidRPr="007B7CB6">
        <w:rPr>
          <w:rStyle w:val="FontStyle15"/>
          <w:b/>
          <w:sz w:val="24"/>
          <w:szCs w:val="24"/>
        </w:rPr>
        <w:t>этология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 xml:space="preserve">— наука о поведении животных, и </w:t>
      </w:r>
      <w:r w:rsidRPr="007B7CB6">
        <w:rPr>
          <w:rStyle w:val="FontStyle15"/>
          <w:b/>
          <w:sz w:val="24"/>
          <w:szCs w:val="24"/>
        </w:rPr>
        <w:t>эколо</w:t>
      </w:r>
      <w:r w:rsidRPr="007B7CB6">
        <w:rPr>
          <w:rStyle w:val="FontStyle15"/>
          <w:b/>
          <w:sz w:val="24"/>
          <w:szCs w:val="24"/>
        </w:rPr>
        <w:softHyphen/>
        <w:t>гия</w:t>
      </w:r>
      <w:r w:rsidRPr="00286679">
        <w:rPr>
          <w:rStyle w:val="FontStyle14"/>
          <w:sz w:val="24"/>
          <w:szCs w:val="24"/>
        </w:rPr>
        <w:t xml:space="preserve">— </w:t>
      </w:r>
      <w:proofErr w:type="gramStart"/>
      <w:r w:rsidRPr="00286679">
        <w:rPr>
          <w:rStyle w:val="FontStyle14"/>
          <w:sz w:val="24"/>
          <w:szCs w:val="24"/>
        </w:rPr>
        <w:t>на</w:t>
      </w:r>
      <w:proofErr w:type="gramEnd"/>
      <w:r w:rsidRPr="00286679">
        <w:rPr>
          <w:rStyle w:val="FontStyle14"/>
          <w:sz w:val="24"/>
          <w:szCs w:val="24"/>
        </w:rPr>
        <w:t>ука о взаимоотношениях различных организмов в обра</w:t>
      </w:r>
      <w:r w:rsidRPr="00286679">
        <w:rPr>
          <w:rStyle w:val="FontStyle14"/>
          <w:sz w:val="24"/>
          <w:szCs w:val="24"/>
        </w:rPr>
        <w:softHyphen/>
        <w:t>зуемых ими сообществах между собой и с окружающей средой.</w:t>
      </w:r>
    </w:p>
    <w:p w:rsidR="00286679" w:rsidRPr="00286679" w:rsidRDefault="00286679" w:rsidP="00286679">
      <w:pPr>
        <w:pStyle w:val="Style2"/>
        <w:widowControl/>
        <w:spacing w:line="240" w:lineRule="auto"/>
        <w:ind w:firstLine="264"/>
        <w:jc w:val="left"/>
        <w:rPr>
          <w:rStyle w:val="FontStyle14"/>
          <w:sz w:val="24"/>
          <w:szCs w:val="24"/>
        </w:rPr>
      </w:pPr>
      <w:r w:rsidRPr="007B7CB6">
        <w:rPr>
          <w:rStyle w:val="FontStyle15"/>
          <w:b/>
          <w:sz w:val="24"/>
          <w:szCs w:val="24"/>
        </w:rPr>
        <w:t>Биогеография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изучает общие закономерности географичес</w:t>
      </w:r>
      <w:r w:rsidRPr="00286679">
        <w:rPr>
          <w:rStyle w:val="FontStyle14"/>
          <w:sz w:val="24"/>
          <w:szCs w:val="24"/>
        </w:rPr>
        <w:softHyphen/>
        <w:t>кого распространения живых организмов на Земле.</w:t>
      </w:r>
    </w:p>
    <w:p w:rsidR="00286679" w:rsidRPr="007B7CB6" w:rsidRDefault="00286679" w:rsidP="00286679">
      <w:pPr>
        <w:pStyle w:val="Style2"/>
        <w:widowControl/>
        <w:spacing w:line="240" w:lineRule="auto"/>
        <w:ind w:firstLine="274"/>
        <w:jc w:val="left"/>
        <w:rPr>
          <w:rStyle w:val="FontStyle14"/>
          <w:b/>
          <w:sz w:val="24"/>
          <w:szCs w:val="24"/>
        </w:rPr>
      </w:pPr>
      <w:proofErr w:type="gramStart"/>
      <w:r w:rsidRPr="00286679">
        <w:rPr>
          <w:rStyle w:val="FontStyle14"/>
          <w:sz w:val="24"/>
          <w:szCs w:val="24"/>
        </w:rPr>
        <w:t xml:space="preserve">В зависимости </w:t>
      </w:r>
      <w:r w:rsidRPr="00286679">
        <w:rPr>
          <w:rStyle w:val="FontStyle14"/>
          <w:spacing w:val="-20"/>
          <w:sz w:val="24"/>
          <w:szCs w:val="24"/>
        </w:rPr>
        <w:t>от</w:t>
      </w:r>
      <w:r w:rsidRPr="00286679">
        <w:rPr>
          <w:rStyle w:val="FontStyle14"/>
          <w:sz w:val="24"/>
          <w:szCs w:val="24"/>
        </w:rPr>
        <w:t xml:space="preserve"> того, в какой области практической деятель</w:t>
      </w:r>
      <w:r w:rsidRPr="00286679">
        <w:rPr>
          <w:rStyle w:val="FontStyle14"/>
          <w:sz w:val="24"/>
          <w:szCs w:val="24"/>
        </w:rPr>
        <w:softHyphen/>
        <w:t xml:space="preserve">ности человека используются биологические знания, выделяют такие дисциплины, </w:t>
      </w:r>
      <w:r w:rsidRPr="00286679">
        <w:rPr>
          <w:rStyle w:val="FontStyle15"/>
          <w:sz w:val="24"/>
          <w:szCs w:val="24"/>
        </w:rPr>
        <w:t xml:space="preserve">как </w:t>
      </w:r>
      <w:r w:rsidRPr="007B7CB6">
        <w:rPr>
          <w:rStyle w:val="FontStyle15"/>
          <w:b/>
          <w:sz w:val="24"/>
          <w:szCs w:val="24"/>
        </w:rPr>
        <w:t xml:space="preserve">биотехнология </w:t>
      </w:r>
      <w:r w:rsidRPr="00286679">
        <w:rPr>
          <w:rStyle w:val="FontStyle14"/>
          <w:sz w:val="24"/>
          <w:szCs w:val="24"/>
        </w:rPr>
        <w:t>— совокупность промыш</w:t>
      </w:r>
      <w:r w:rsidRPr="00286679">
        <w:rPr>
          <w:rStyle w:val="FontStyle14"/>
          <w:sz w:val="24"/>
          <w:szCs w:val="24"/>
        </w:rPr>
        <w:softHyphen/>
        <w:t>ленных методов, позволяющих с высокой эффективностью ис</w:t>
      </w:r>
      <w:r w:rsidRPr="00286679">
        <w:rPr>
          <w:rStyle w:val="FontStyle14"/>
          <w:sz w:val="24"/>
          <w:szCs w:val="24"/>
        </w:rPr>
        <w:softHyphen/>
        <w:t>пользовать живые организмы для производства ценных продук</w:t>
      </w:r>
      <w:r w:rsidRPr="00286679">
        <w:rPr>
          <w:rStyle w:val="FontStyle14"/>
          <w:sz w:val="24"/>
          <w:szCs w:val="24"/>
        </w:rPr>
        <w:softHyphen/>
        <w:t xml:space="preserve">тов (антибиотиков, аминокислот, белков, витаминов, гормонов и др.), для защиты растений от вредителей и болезней, для борьбы с загрязнением окружающей среды, в очистных сооружениях и </w:t>
      </w:r>
      <w:r w:rsidRPr="00286679">
        <w:rPr>
          <w:rStyle w:val="FontStyle14"/>
          <w:spacing w:val="-20"/>
          <w:sz w:val="24"/>
          <w:szCs w:val="24"/>
        </w:rPr>
        <w:t>т.</w:t>
      </w:r>
      <w:r w:rsidRPr="00286679">
        <w:rPr>
          <w:rStyle w:val="FontStyle14"/>
          <w:sz w:val="24"/>
          <w:szCs w:val="24"/>
        </w:rPr>
        <w:t xml:space="preserve"> п.; </w:t>
      </w:r>
      <w:r w:rsidRPr="007B7CB6">
        <w:rPr>
          <w:rStyle w:val="FontStyle15"/>
          <w:b/>
          <w:sz w:val="24"/>
          <w:szCs w:val="24"/>
        </w:rPr>
        <w:t>агробиология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— комплекс</w:t>
      </w:r>
      <w:proofErr w:type="gramEnd"/>
      <w:r w:rsidRPr="00286679">
        <w:rPr>
          <w:rStyle w:val="FontStyle14"/>
          <w:sz w:val="24"/>
          <w:szCs w:val="24"/>
        </w:rPr>
        <w:t xml:space="preserve"> знаний о возделывании сельскохозяй</w:t>
      </w:r>
      <w:r w:rsidRPr="00286679">
        <w:rPr>
          <w:rStyle w:val="FontStyle14"/>
          <w:sz w:val="24"/>
          <w:szCs w:val="24"/>
        </w:rPr>
        <w:softHyphen/>
        <w:t xml:space="preserve">ственных культур; </w:t>
      </w:r>
      <w:r w:rsidRPr="007B7CB6">
        <w:rPr>
          <w:rStyle w:val="FontStyle15"/>
          <w:b/>
          <w:sz w:val="24"/>
          <w:szCs w:val="24"/>
        </w:rPr>
        <w:t>селекция</w:t>
      </w:r>
      <w:r w:rsidRPr="00286679">
        <w:rPr>
          <w:rStyle w:val="FontStyle15"/>
          <w:sz w:val="24"/>
          <w:szCs w:val="24"/>
        </w:rPr>
        <w:t xml:space="preserve"> </w:t>
      </w:r>
      <w:r w:rsidRPr="00286679">
        <w:rPr>
          <w:rStyle w:val="FontStyle14"/>
          <w:sz w:val="24"/>
          <w:szCs w:val="24"/>
        </w:rPr>
        <w:t>— наука о методах создания сортов растений, пород животных, штаммов микроорганизмов с нуж</w:t>
      </w:r>
      <w:r w:rsidRPr="00286679">
        <w:rPr>
          <w:rStyle w:val="FontStyle14"/>
          <w:sz w:val="24"/>
          <w:szCs w:val="24"/>
        </w:rPr>
        <w:softHyphen/>
        <w:t xml:space="preserve">ными для человека свойствами. В этот же ряд следует поставить </w:t>
      </w:r>
      <w:r w:rsidRPr="007B7CB6">
        <w:rPr>
          <w:rStyle w:val="FontStyle15"/>
          <w:b/>
          <w:sz w:val="24"/>
          <w:szCs w:val="24"/>
        </w:rPr>
        <w:t>животноводство, ветеринарию, медицинскую биологию, фи</w:t>
      </w:r>
      <w:r w:rsidRPr="007B7CB6">
        <w:rPr>
          <w:rStyle w:val="FontStyle15"/>
          <w:b/>
          <w:sz w:val="24"/>
          <w:szCs w:val="24"/>
        </w:rPr>
        <w:softHyphen/>
        <w:t xml:space="preserve">топатологию </w:t>
      </w:r>
      <w:r w:rsidRPr="007B7CB6">
        <w:rPr>
          <w:rStyle w:val="FontStyle14"/>
          <w:b/>
          <w:sz w:val="24"/>
          <w:szCs w:val="24"/>
        </w:rPr>
        <w:t>и др.</w:t>
      </w:r>
    </w:p>
    <w:p w:rsidR="00CA2D09" w:rsidRPr="007B7CB6" w:rsidRDefault="00AE5A51" w:rsidP="007B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2D09" w:rsidRPr="007B7CB6" w:rsidSect="007B7CB6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679"/>
    <w:rsid w:val="00286679"/>
    <w:rsid w:val="0039120E"/>
    <w:rsid w:val="00483BFD"/>
    <w:rsid w:val="005A42EF"/>
    <w:rsid w:val="007B7CB6"/>
    <w:rsid w:val="007E3499"/>
    <w:rsid w:val="00AE5A51"/>
    <w:rsid w:val="00CA2D09"/>
    <w:rsid w:val="00E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66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a0"/>
    <w:uiPriority w:val="99"/>
    <w:rsid w:val="00286679"/>
    <w:rPr>
      <w:rFonts w:ascii="Tahoma" w:hAnsi="Tahoma" w:cs="Tahoma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86679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2866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8667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286679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2010-09-01T17:31:00Z</cp:lastPrinted>
  <dcterms:created xsi:type="dcterms:W3CDTF">2010-09-01T15:45:00Z</dcterms:created>
  <dcterms:modified xsi:type="dcterms:W3CDTF">2010-09-01T17:34:00Z</dcterms:modified>
</cp:coreProperties>
</file>